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DB9C" w14:textId="77777777" w:rsidR="00931019" w:rsidRPr="00227237" w:rsidRDefault="00931019" w:rsidP="00931019">
      <w:pPr>
        <w:pStyle w:val="Default"/>
        <w:jc w:val="center"/>
        <w:rPr>
          <w:b/>
          <w:bCs/>
        </w:rPr>
      </w:pPr>
      <w:r w:rsidRPr="00227237">
        <w:rPr>
          <w:b/>
          <w:bCs/>
        </w:rPr>
        <w:t>Oświadczenie o stanie kontroli zarządczej</w:t>
      </w:r>
    </w:p>
    <w:p w14:paraId="7D769B6D" w14:textId="77777777" w:rsidR="00931019" w:rsidRPr="00227237" w:rsidRDefault="00931019" w:rsidP="00931019">
      <w:pPr>
        <w:pStyle w:val="Default"/>
        <w:jc w:val="center"/>
      </w:pPr>
      <w:r w:rsidRPr="00227237">
        <w:rPr>
          <w:b/>
          <w:bCs/>
        </w:rPr>
        <w:t>Dyrektora Administracji Zasobów Komunalnych</w:t>
      </w:r>
    </w:p>
    <w:p w14:paraId="4A35A7CC" w14:textId="77777777" w:rsidR="00931019" w:rsidRPr="00227237" w:rsidRDefault="00931019" w:rsidP="00931019">
      <w:pPr>
        <w:pStyle w:val="Default"/>
        <w:jc w:val="center"/>
        <w:rPr>
          <w:b/>
          <w:bCs/>
        </w:rPr>
      </w:pPr>
      <w:r w:rsidRPr="00227237">
        <w:rPr>
          <w:b/>
          <w:bCs/>
        </w:rPr>
        <w:t>za 2022 rok</w:t>
      </w:r>
    </w:p>
    <w:p w14:paraId="0773190D" w14:textId="77777777" w:rsidR="00931019" w:rsidRPr="00227237" w:rsidRDefault="00931019" w:rsidP="00931019">
      <w:pPr>
        <w:pStyle w:val="Default"/>
        <w:jc w:val="center"/>
        <w:rPr>
          <w:sz w:val="20"/>
          <w:szCs w:val="20"/>
        </w:rPr>
      </w:pPr>
    </w:p>
    <w:p w14:paraId="6594B653" w14:textId="77777777" w:rsidR="00931019" w:rsidRPr="00227237" w:rsidRDefault="00931019" w:rsidP="00931019">
      <w:pPr>
        <w:pStyle w:val="Default"/>
        <w:jc w:val="center"/>
        <w:rPr>
          <w:sz w:val="20"/>
          <w:szCs w:val="20"/>
        </w:rPr>
      </w:pPr>
    </w:p>
    <w:p w14:paraId="15238D9C" w14:textId="77777777" w:rsidR="00931019" w:rsidRPr="00227237" w:rsidRDefault="00931019" w:rsidP="00931019">
      <w:pPr>
        <w:pStyle w:val="Default"/>
        <w:rPr>
          <w:sz w:val="20"/>
          <w:szCs w:val="20"/>
        </w:rPr>
      </w:pPr>
    </w:p>
    <w:p w14:paraId="0FFC4C07" w14:textId="77777777" w:rsidR="00931019" w:rsidRPr="00227237" w:rsidRDefault="00931019" w:rsidP="00931019">
      <w:pPr>
        <w:pStyle w:val="Default"/>
        <w:ind w:firstLine="709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Jako osoba odpowiedzialna za zapewnienie funkcjonowania adekwatnej, skutecznej i efektywnej kontroli zarządczej, tj. działań podejmowanych dla zapewnienia realizacji celów i zadań w sposób zgodny z prawem, efektywny, oszczędny i terminowy, a w szczególności dla zapewnienia: </w:t>
      </w:r>
    </w:p>
    <w:p w14:paraId="5CFD5E6A" w14:textId="77777777" w:rsidR="00931019" w:rsidRPr="00227237" w:rsidRDefault="00931019" w:rsidP="00931019">
      <w:pPr>
        <w:pStyle w:val="Default"/>
        <w:ind w:firstLine="709"/>
        <w:jc w:val="both"/>
        <w:rPr>
          <w:sz w:val="20"/>
          <w:szCs w:val="20"/>
        </w:rPr>
      </w:pPr>
    </w:p>
    <w:p w14:paraId="7F1BF959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zgodności działalności z przepisami prawa oraz procedurami wewnętrznymi, </w:t>
      </w:r>
    </w:p>
    <w:p w14:paraId="6F39BA4C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skuteczności i efektywności działania, </w:t>
      </w:r>
    </w:p>
    <w:p w14:paraId="14ACF644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wiarygodności sprawozdań, </w:t>
      </w:r>
    </w:p>
    <w:p w14:paraId="4A703D88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ochrony zasobów, </w:t>
      </w:r>
    </w:p>
    <w:p w14:paraId="4EF57867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przestrzegania i promowania zasad etycznego postępowania, </w:t>
      </w:r>
    </w:p>
    <w:p w14:paraId="3A18D3C5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efektywności i skuteczności przepływu informacji, </w:t>
      </w:r>
    </w:p>
    <w:p w14:paraId="658109ED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zarządzania ryzykiem, </w:t>
      </w:r>
    </w:p>
    <w:p w14:paraId="2266AF60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5862CD64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oświadczam, że w Administracji Zasobów Komunalnych w Czechowicach – Dziedzicach:</w:t>
      </w:r>
    </w:p>
    <w:p w14:paraId="616E5529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                                                                                                    </w:t>
      </w:r>
    </w:p>
    <w:p w14:paraId="60C5EBF2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x</w:t>
      </w:r>
      <w:r w:rsidRPr="00227237">
        <w:rPr>
          <w:sz w:val="20"/>
          <w:szCs w:val="20"/>
        </w:rPr>
        <w:t xml:space="preserve"> </w:t>
      </w:r>
      <w:r w:rsidRPr="00227237">
        <w:rPr>
          <w:b/>
          <w:sz w:val="20"/>
          <w:szCs w:val="20"/>
        </w:rPr>
        <w:t>w wystarczającym stopniu</w:t>
      </w:r>
      <w:r w:rsidRPr="00227237">
        <w:rPr>
          <w:sz w:val="20"/>
          <w:szCs w:val="20"/>
        </w:rPr>
        <w:t xml:space="preserve"> </w:t>
      </w:r>
    </w:p>
    <w:p w14:paraId="23F98BE4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funkcjonowała adekwatna, skuteczna i efektywna </w:t>
      </w:r>
    </w:p>
    <w:p w14:paraId="37786FAA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kontrola zarządcza. </w:t>
      </w:r>
    </w:p>
    <w:p w14:paraId="22608B53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6CCDBC53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 </w:t>
      </w:r>
      <w:r w:rsidRPr="00227237">
        <w:rPr>
          <w:b/>
          <w:sz w:val="20"/>
          <w:szCs w:val="20"/>
        </w:rPr>
        <w:t>w ograniczonym stopniu</w:t>
      </w:r>
    </w:p>
    <w:p w14:paraId="2BBEBFCE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funkcjonowała adekwatna, skuteczna i efektywna </w:t>
      </w:r>
    </w:p>
    <w:p w14:paraId="4FD0FADB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kontrola zarządcza. </w:t>
      </w:r>
    </w:p>
    <w:p w14:paraId="1F34862B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3D0BD499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 </w:t>
      </w:r>
      <w:r w:rsidRPr="00227237">
        <w:rPr>
          <w:b/>
          <w:sz w:val="20"/>
          <w:szCs w:val="20"/>
        </w:rPr>
        <w:t>nie funkcjonowała</w:t>
      </w:r>
      <w:r w:rsidRPr="00227237">
        <w:rPr>
          <w:sz w:val="20"/>
          <w:szCs w:val="20"/>
        </w:rPr>
        <w:t xml:space="preserve"> </w:t>
      </w:r>
    </w:p>
    <w:p w14:paraId="09E7B52C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 adekwatna, skuteczna i efektywna kontrola zarządcza. </w:t>
      </w:r>
    </w:p>
    <w:p w14:paraId="191E0652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2FE52725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Niniejsze oświadczenie opiera się na mojej ocenie i informacjach dostępnych w czasie sporządzania niniejszego oświadczenia pochodzących z: </w:t>
      </w:r>
    </w:p>
    <w:p w14:paraId="051B887E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0C4FF948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>x</w:t>
      </w:r>
      <w:r w:rsidRPr="00227237">
        <w:rPr>
          <w:sz w:val="20"/>
          <w:szCs w:val="20"/>
        </w:rPr>
        <w:t xml:space="preserve"> </w:t>
      </w:r>
      <w:r w:rsidRPr="00227237">
        <w:rPr>
          <w:b/>
          <w:sz w:val="20"/>
          <w:szCs w:val="20"/>
        </w:rPr>
        <w:t xml:space="preserve">monitoringu realizacji celów i zadań, </w:t>
      </w:r>
    </w:p>
    <w:p w14:paraId="731AF8C6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6CC6B7EB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>x samooceny kontroli zarządczej,</w:t>
      </w:r>
    </w:p>
    <w:p w14:paraId="1E8A931B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453A3977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procesu zarządzania ryzykiem, </w:t>
      </w:r>
    </w:p>
    <w:p w14:paraId="65BB6F15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62A16533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audytu wewnętrznego, </w:t>
      </w:r>
    </w:p>
    <w:p w14:paraId="64B436EF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70AC4DC1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kontroli wewnętrznych, </w:t>
      </w:r>
    </w:p>
    <w:p w14:paraId="1D2FEAA3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52493D11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x kontroli zewnętrznych, </w:t>
      </w:r>
    </w:p>
    <w:p w14:paraId="5EB88473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</w:p>
    <w:p w14:paraId="67BE105C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x innych źródeł informacji:</w:t>
      </w:r>
      <w:r w:rsidRPr="00227237">
        <w:rPr>
          <w:sz w:val="20"/>
          <w:szCs w:val="20"/>
        </w:rPr>
        <w:t xml:space="preserve"> własnych spostrzeżeń i obserwacji.</w:t>
      </w:r>
    </w:p>
    <w:p w14:paraId="0186786F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1EC6FA17" w14:textId="77777777" w:rsidR="00931019" w:rsidRPr="00227237" w:rsidRDefault="00931019" w:rsidP="00931019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Jednocześnie oświadczam, że nie są mi znane inne fakty lub okoliczności, które mogłyby wpłynąć na treść niniejszego oświadczenia. </w:t>
      </w:r>
    </w:p>
    <w:p w14:paraId="52750DEF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6FA47D66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146BA60C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00CDD4BC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7366D083" w14:textId="527931C6" w:rsidR="00931019" w:rsidRDefault="00931019" w:rsidP="0093101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Dyrektor </w:t>
      </w:r>
    </w:p>
    <w:p w14:paraId="0E77625B" w14:textId="382D560B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Pan Marcin Dziki</w:t>
      </w:r>
    </w:p>
    <w:p w14:paraId="4A5A35D7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</w:p>
    <w:p w14:paraId="01D04F0D" w14:textId="77777777" w:rsidR="00931019" w:rsidRPr="00227237" w:rsidRDefault="00931019" w:rsidP="00931019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>Czechowice – Dziedzice</w:t>
      </w:r>
      <w:r>
        <w:rPr>
          <w:sz w:val="20"/>
          <w:szCs w:val="20"/>
        </w:rPr>
        <w:t>,</w:t>
      </w:r>
      <w:r w:rsidRPr="00227237">
        <w:rPr>
          <w:sz w:val="20"/>
          <w:szCs w:val="20"/>
        </w:rPr>
        <w:t xml:space="preserve"> 3</w:t>
      </w:r>
      <w:r>
        <w:rPr>
          <w:sz w:val="20"/>
          <w:szCs w:val="20"/>
        </w:rPr>
        <w:t>0</w:t>
      </w:r>
      <w:r w:rsidRPr="00227237">
        <w:rPr>
          <w:sz w:val="20"/>
          <w:szCs w:val="20"/>
        </w:rPr>
        <w:t xml:space="preserve">.01.2023 r. </w:t>
      </w:r>
    </w:p>
    <w:p w14:paraId="2F756650" w14:textId="77777777" w:rsidR="00931019" w:rsidRPr="00227237" w:rsidRDefault="00931019" w:rsidP="00931019">
      <w:pPr>
        <w:rPr>
          <w:sz w:val="16"/>
          <w:szCs w:val="16"/>
        </w:rPr>
      </w:pPr>
      <w:r w:rsidRPr="0022723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27237">
        <w:rPr>
          <w:rFonts w:ascii="Arial" w:hAnsi="Arial" w:cs="Arial"/>
          <w:sz w:val="16"/>
          <w:szCs w:val="16"/>
        </w:rPr>
        <w:t xml:space="preserve">miejscowość i data                               </w:t>
      </w:r>
      <w:r w:rsidRPr="00227237">
        <w:rPr>
          <w:rFonts w:ascii="Arial" w:hAnsi="Arial" w:cs="Arial"/>
          <w:sz w:val="16"/>
          <w:szCs w:val="16"/>
        </w:rPr>
        <w:tab/>
      </w:r>
      <w:r w:rsidRPr="0022723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227237">
        <w:rPr>
          <w:rFonts w:ascii="Arial" w:hAnsi="Arial" w:cs="Arial"/>
          <w:sz w:val="16"/>
          <w:szCs w:val="16"/>
        </w:rPr>
        <w:t xml:space="preserve"> podpis kierownika jednostki organizacyjnej</w:t>
      </w:r>
    </w:p>
    <w:p w14:paraId="45E2D492" w14:textId="77777777" w:rsidR="00931019" w:rsidRDefault="00931019" w:rsidP="00931019">
      <w:pPr>
        <w:rPr>
          <w:sz w:val="20"/>
          <w:szCs w:val="20"/>
        </w:rPr>
      </w:pPr>
    </w:p>
    <w:p w14:paraId="2A01B6CA" w14:textId="77777777" w:rsidR="00931019" w:rsidRDefault="00931019" w:rsidP="00931019">
      <w:pPr>
        <w:rPr>
          <w:sz w:val="20"/>
          <w:szCs w:val="20"/>
        </w:rPr>
      </w:pPr>
    </w:p>
    <w:p w14:paraId="1ECE1D61" w14:textId="77777777" w:rsidR="00931019" w:rsidRDefault="00931019" w:rsidP="00931019">
      <w:pPr>
        <w:rPr>
          <w:sz w:val="20"/>
          <w:szCs w:val="20"/>
        </w:rPr>
      </w:pPr>
    </w:p>
    <w:p w14:paraId="6449DC57" w14:textId="77777777" w:rsidR="00931019" w:rsidRDefault="00931019" w:rsidP="00931019">
      <w:pPr>
        <w:rPr>
          <w:sz w:val="20"/>
          <w:szCs w:val="20"/>
        </w:rPr>
      </w:pPr>
    </w:p>
    <w:p w14:paraId="3DFA92EA" w14:textId="77777777" w:rsidR="00E72720" w:rsidRDefault="00E72720"/>
    <w:sectPr w:rsidR="00E7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19"/>
    <w:rsid w:val="00302B1B"/>
    <w:rsid w:val="00506BEA"/>
    <w:rsid w:val="00931019"/>
    <w:rsid w:val="00955BF9"/>
    <w:rsid w:val="00C571AD"/>
    <w:rsid w:val="00E7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CFF9"/>
  <w15:chartTrackingRefBased/>
  <w15:docId w15:val="{50783BB1-EF0C-420B-8C2B-94F83D2C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019"/>
    <w:pPr>
      <w:spacing w:after="0" w:line="240" w:lineRule="auto"/>
      <w:jc w:val="both"/>
    </w:pPr>
    <w:rPr>
      <w:rFonts w:ascii="Verdana" w:eastAsia="Verdana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1019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</dc:creator>
  <cp:keywords/>
  <dc:description/>
  <cp:lastModifiedBy>Win_1</cp:lastModifiedBy>
  <cp:revision>1</cp:revision>
  <dcterms:created xsi:type="dcterms:W3CDTF">2023-02-02T09:10:00Z</dcterms:created>
  <dcterms:modified xsi:type="dcterms:W3CDTF">2023-02-02T09:11:00Z</dcterms:modified>
</cp:coreProperties>
</file>