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82DA7" w14:textId="77777777" w:rsidR="00C84348" w:rsidRPr="00227237" w:rsidRDefault="00C84348" w:rsidP="00C84348">
      <w:pPr>
        <w:pStyle w:val="Default"/>
        <w:jc w:val="center"/>
        <w:rPr>
          <w:b/>
          <w:bCs/>
        </w:rPr>
      </w:pPr>
      <w:r w:rsidRPr="00227237">
        <w:rPr>
          <w:b/>
          <w:bCs/>
        </w:rPr>
        <w:t>Oświadczenie o stanie kontroli zarządczej</w:t>
      </w:r>
    </w:p>
    <w:p w14:paraId="131C3D1B" w14:textId="77777777" w:rsidR="00C84348" w:rsidRPr="00227237" w:rsidRDefault="00C84348" w:rsidP="00C84348">
      <w:pPr>
        <w:pStyle w:val="Default"/>
        <w:jc w:val="center"/>
      </w:pPr>
      <w:r w:rsidRPr="00227237">
        <w:rPr>
          <w:b/>
          <w:bCs/>
        </w:rPr>
        <w:t>Dyrektora Administracji Zasobów Komunalnych</w:t>
      </w:r>
    </w:p>
    <w:p w14:paraId="3D60FBB1" w14:textId="77777777" w:rsidR="00C84348" w:rsidRPr="00227237" w:rsidRDefault="00C84348" w:rsidP="00C84348">
      <w:pPr>
        <w:pStyle w:val="Default"/>
        <w:jc w:val="center"/>
        <w:rPr>
          <w:b/>
          <w:bCs/>
        </w:rPr>
      </w:pPr>
      <w:r w:rsidRPr="00227237">
        <w:rPr>
          <w:b/>
          <w:bCs/>
        </w:rPr>
        <w:t>za 202</w:t>
      </w:r>
      <w:r>
        <w:rPr>
          <w:b/>
          <w:bCs/>
        </w:rPr>
        <w:t>4</w:t>
      </w:r>
      <w:r w:rsidRPr="00227237">
        <w:rPr>
          <w:b/>
          <w:bCs/>
        </w:rPr>
        <w:t xml:space="preserve"> rok</w:t>
      </w:r>
    </w:p>
    <w:p w14:paraId="4CA488B2" w14:textId="77777777" w:rsidR="00C84348" w:rsidRPr="00227237" w:rsidRDefault="00C84348" w:rsidP="00C84348">
      <w:pPr>
        <w:pStyle w:val="Default"/>
        <w:jc w:val="center"/>
        <w:rPr>
          <w:sz w:val="20"/>
          <w:szCs w:val="20"/>
        </w:rPr>
      </w:pPr>
    </w:p>
    <w:p w14:paraId="5F1CF4DF" w14:textId="77777777" w:rsidR="00C84348" w:rsidRPr="00227237" w:rsidRDefault="00C84348" w:rsidP="00C84348">
      <w:pPr>
        <w:pStyle w:val="Default"/>
        <w:jc w:val="center"/>
        <w:rPr>
          <w:sz w:val="20"/>
          <w:szCs w:val="20"/>
        </w:rPr>
      </w:pPr>
    </w:p>
    <w:p w14:paraId="74EAF18A" w14:textId="77777777" w:rsidR="00C84348" w:rsidRPr="00227237" w:rsidRDefault="00C84348" w:rsidP="00C84348">
      <w:pPr>
        <w:pStyle w:val="Default"/>
        <w:rPr>
          <w:sz w:val="20"/>
          <w:szCs w:val="20"/>
        </w:rPr>
      </w:pPr>
    </w:p>
    <w:p w14:paraId="744135DD" w14:textId="77777777" w:rsidR="00C84348" w:rsidRPr="00227237" w:rsidRDefault="00C84348" w:rsidP="00C84348">
      <w:pPr>
        <w:pStyle w:val="Default"/>
        <w:ind w:firstLine="709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Jako osoba odpowiedzialna za zapewnienie funkcjonowania adekwatnej, skutecznej i efektywnej kontroli zarządczej, tj. działań podejmowanych dla zapewnienia realizacji celów i zadań w sposób zgodny z prawem, efektywny, oszczędny i terminowy, a w szczególności dla zapewnienia: </w:t>
      </w:r>
    </w:p>
    <w:p w14:paraId="04BC4D82" w14:textId="77777777" w:rsidR="00C84348" w:rsidRPr="00227237" w:rsidRDefault="00C84348" w:rsidP="00C84348">
      <w:pPr>
        <w:pStyle w:val="Default"/>
        <w:ind w:firstLine="709"/>
        <w:jc w:val="both"/>
        <w:rPr>
          <w:sz w:val="20"/>
          <w:szCs w:val="20"/>
        </w:rPr>
      </w:pPr>
    </w:p>
    <w:p w14:paraId="46F62F32" w14:textId="77777777" w:rsidR="00C84348" w:rsidRPr="00227237" w:rsidRDefault="00C84348" w:rsidP="00C84348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- zgodności działalności z przepisami prawa oraz procedurami wewnętrznymi, </w:t>
      </w:r>
    </w:p>
    <w:p w14:paraId="6D7D6921" w14:textId="77777777" w:rsidR="00C84348" w:rsidRPr="00227237" w:rsidRDefault="00C84348" w:rsidP="00C84348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- skuteczności i efektywności działania, </w:t>
      </w:r>
    </w:p>
    <w:p w14:paraId="7F36FA44" w14:textId="77777777" w:rsidR="00C84348" w:rsidRPr="00227237" w:rsidRDefault="00C84348" w:rsidP="00C84348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- wiarygodności sprawozdań, </w:t>
      </w:r>
    </w:p>
    <w:p w14:paraId="7B2BF677" w14:textId="77777777" w:rsidR="00C84348" w:rsidRPr="00227237" w:rsidRDefault="00C84348" w:rsidP="00C84348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- ochrony zasobów, </w:t>
      </w:r>
    </w:p>
    <w:p w14:paraId="609B257F" w14:textId="77777777" w:rsidR="00C84348" w:rsidRPr="00227237" w:rsidRDefault="00C84348" w:rsidP="00C84348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- przestrzegania i promowania zasad etycznego postępowania, </w:t>
      </w:r>
    </w:p>
    <w:p w14:paraId="3AFA5320" w14:textId="77777777" w:rsidR="00C84348" w:rsidRPr="00227237" w:rsidRDefault="00C84348" w:rsidP="00C84348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- efektywności i skuteczności przepływu informacji, </w:t>
      </w:r>
    </w:p>
    <w:p w14:paraId="3053D23C" w14:textId="77777777" w:rsidR="00C84348" w:rsidRPr="00227237" w:rsidRDefault="00C84348" w:rsidP="00C84348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- zarządzania ryzykiem, </w:t>
      </w:r>
    </w:p>
    <w:p w14:paraId="1AB518F2" w14:textId="77777777" w:rsidR="00C84348" w:rsidRPr="00227237" w:rsidRDefault="00C84348" w:rsidP="00C84348">
      <w:pPr>
        <w:pStyle w:val="Default"/>
        <w:jc w:val="both"/>
        <w:rPr>
          <w:b/>
          <w:sz w:val="20"/>
          <w:szCs w:val="20"/>
        </w:rPr>
      </w:pPr>
    </w:p>
    <w:p w14:paraId="308ACAE4" w14:textId="77777777" w:rsidR="00C84348" w:rsidRPr="00227237" w:rsidRDefault="00C84348" w:rsidP="00C84348">
      <w:pPr>
        <w:pStyle w:val="Default"/>
        <w:jc w:val="both"/>
        <w:rPr>
          <w:sz w:val="20"/>
          <w:szCs w:val="20"/>
        </w:rPr>
      </w:pPr>
      <w:r w:rsidRPr="00227237">
        <w:rPr>
          <w:b/>
          <w:sz w:val="20"/>
          <w:szCs w:val="20"/>
        </w:rPr>
        <w:t>oświadczam, że w Administracji Zasobów Komunalnych w Czechowicach – Dziedzicach:</w:t>
      </w:r>
    </w:p>
    <w:p w14:paraId="57965189" w14:textId="77777777" w:rsidR="00C84348" w:rsidRPr="00227237" w:rsidRDefault="00C84348" w:rsidP="00C84348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                                                                                                       </w:t>
      </w:r>
    </w:p>
    <w:p w14:paraId="3CC2E443" w14:textId="77777777" w:rsidR="00C84348" w:rsidRPr="00227237" w:rsidRDefault="00C84348" w:rsidP="00C84348">
      <w:pPr>
        <w:pStyle w:val="Default"/>
        <w:jc w:val="both"/>
        <w:rPr>
          <w:sz w:val="20"/>
          <w:szCs w:val="20"/>
        </w:rPr>
      </w:pPr>
      <w:r w:rsidRPr="00227237">
        <w:rPr>
          <w:b/>
          <w:sz w:val="20"/>
          <w:szCs w:val="20"/>
        </w:rPr>
        <w:t>x</w:t>
      </w:r>
      <w:r w:rsidRPr="00227237">
        <w:rPr>
          <w:sz w:val="20"/>
          <w:szCs w:val="20"/>
        </w:rPr>
        <w:t xml:space="preserve"> </w:t>
      </w:r>
      <w:r w:rsidRPr="00227237">
        <w:rPr>
          <w:b/>
          <w:sz w:val="20"/>
          <w:szCs w:val="20"/>
        </w:rPr>
        <w:t>w wystarczającym stopniu</w:t>
      </w:r>
      <w:r w:rsidRPr="00227237">
        <w:rPr>
          <w:sz w:val="20"/>
          <w:szCs w:val="20"/>
        </w:rPr>
        <w:t xml:space="preserve"> </w:t>
      </w:r>
    </w:p>
    <w:p w14:paraId="1BBBC2F9" w14:textId="77777777" w:rsidR="00C84348" w:rsidRPr="00227237" w:rsidRDefault="00C84348" w:rsidP="00C84348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   funkcjonowała adekwatna, skuteczna i efektywna </w:t>
      </w:r>
    </w:p>
    <w:p w14:paraId="0D337BC3" w14:textId="77777777" w:rsidR="00C84348" w:rsidRPr="00227237" w:rsidRDefault="00C84348" w:rsidP="00C84348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   kontrola zarządcza. </w:t>
      </w:r>
    </w:p>
    <w:p w14:paraId="0B1FAF40" w14:textId="77777777" w:rsidR="00C84348" w:rsidRPr="00227237" w:rsidRDefault="00C84348" w:rsidP="00C84348">
      <w:pPr>
        <w:pStyle w:val="Default"/>
        <w:jc w:val="both"/>
        <w:rPr>
          <w:sz w:val="20"/>
          <w:szCs w:val="20"/>
        </w:rPr>
      </w:pPr>
    </w:p>
    <w:p w14:paraId="5992E1B2" w14:textId="77777777" w:rsidR="00C84348" w:rsidRPr="00227237" w:rsidRDefault="00C84348" w:rsidP="00C84348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 </w:t>
      </w:r>
      <w:r w:rsidRPr="00227237">
        <w:rPr>
          <w:b/>
          <w:sz w:val="20"/>
          <w:szCs w:val="20"/>
        </w:rPr>
        <w:t>w ograniczonym stopniu</w:t>
      </w:r>
    </w:p>
    <w:p w14:paraId="72E95363" w14:textId="77777777" w:rsidR="00C84348" w:rsidRPr="00227237" w:rsidRDefault="00C84348" w:rsidP="00C84348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   funkcjonowała adekwatna, skuteczna i efektywna </w:t>
      </w:r>
    </w:p>
    <w:p w14:paraId="7C30E21D" w14:textId="77777777" w:rsidR="00C84348" w:rsidRPr="00227237" w:rsidRDefault="00C84348" w:rsidP="00C84348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   kontrola zarządcza. </w:t>
      </w:r>
    </w:p>
    <w:p w14:paraId="7A5F7B20" w14:textId="77777777" w:rsidR="00C84348" w:rsidRPr="00227237" w:rsidRDefault="00C84348" w:rsidP="00C84348">
      <w:pPr>
        <w:pStyle w:val="Default"/>
        <w:jc w:val="both"/>
        <w:rPr>
          <w:sz w:val="20"/>
          <w:szCs w:val="20"/>
        </w:rPr>
      </w:pPr>
    </w:p>
    <w:p w14:paraId="3C037FEC" w14:textId="77777777" w:rsidR="00C84348" w:rsidRPr="00227237" w:rsidRDefault="00C84348" w:rsidP="00C84348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 </w:t>
      </w:r>
      <w:r w:rsidRPr="00227237">
        <w:rPr>
          <w:b/>
          <w:sz w:val="20"/>
          <w:szCs w:val="20"/>
        </w:rPr>
        <w:t>nie funkcjonowała</w:t>
      </w:r>
      <w:r w:rsidRPr="00227237">
        <w:rPr>
          <w:sz w:val="20"/>
          <w:szCs w:val="20"/>
        </w:rPr>
        <w:t xml:space="preserve"> </w:t>
      </w:r>
    </w:p>
    <w:p w14:paraId="6D4F5FF7" w14:textId="77777777" w:rsidR="00C84348" w:rsidRPr="00227237" w:rsidRDefault="00C84348" w:rsidP="00C84348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    adekwatna, skuteczna i efektywna kontrola zarządcza. </w:t>
      </w:r>
    </w:p>
    <w:p w14:paraId="192181C4" w14:textId="77777777" w:rsidR="00C84348" w:rsidRPr="00227237" w:rsidRDefault="00C84348" w:rsidP="00C84348">
      <w:pPr>
        <w:pStyle w:val="Default"/>
        <w:jc w:val="both"/>
        <w:rPr>
          <w:sz w:val="20"/>
          <w:szCs w:val="20"/>
        </w:rPr>
      </w:pPr>
    </w:p>
    <w:p w14:paraId="357BF992" w14:textId="77777777" w:rsidR="00C84348" w:rsidRPr="00227237" w:rsidRDefault="00C84348" w:rsidP="00C84348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Niniejsze oświadczenie opiera się na mojej ocenie i informacjach dostępnych w czasie sporządzania niniejszego oświadczenia pochodzących z: </w:t>
      </w:r>
    </w:p>
    <w:p w14:paraId="702226CF" w14:textId="77777777" w:rsidR="00C84348" w:rsidRPr="00227237" w:rsidRDefault="00C84348" w:rsidP="00C84348">
      <w:pPr>
        <w:pStyle w:val="Default"/>
        <w:jc w:val="both"/>
        <w:rPr>
          <w:sz w:val="20"/>
          <w:szCs w:val="20"/>
        </w:rPr>
      </w:pPr>
    </w:p>
    <w:p w14:paraId="6937CC0E" w14:textId="77777777" w:rsidR="00C84348" w:rsidRPr="00227237" w:rsidRDefault="00C84348" w:rsidP="00C84348">
      <w:pPr>
        <w:pStyle w:val="Default"/>
        <w:jc w:val="both"/>
        <w:rPr>
          <w:b/>
          <w:sz w:val="20"/>
          <w:szCs w:val="20"/>
        </w:rPr>
      </w:pPr>
      <w:r w:rsidRPr="00227237">
        <w:rPr>
          <w:b/>
          <w:sz w:val="20"/>
          <w:szCs w:val="20"/>
        </w:rPr>
        <w:t>x</w:t>
      </w:r>
      <w:r w:rsidRPr="00227237">
        <w:rPr>
          <w:sz w:val="20"/>
          <w:szCs w:val="20"/>
        </w:rPr>
        <w:t xml:space="preserve"> </w:t>
      </w:r>
      <w:r w:rsidRPr="00227237">
        <w:rPr>
          <w:b/>
          <w:sz w:val="20"/>
          <w:szCs w:val="20"/>
        </w:rPr>
        <w:t xml:space="preserve">monitoringu realizacji celów i zadań, </w:t>
      </w:r>
    </w:p>
    <w:p w14:paraId="1C9C34D7" w14:textId="77777777" w:rsidR="00C84348" w:rsidRPr="00227237" w:rsidRDefault="00C84348" w:rsidP="00C84348">
      <w:pPr>
        <w:pStyle w:val="Default"/>
        <w:jc w:val="both"/>
        <w:rPr>
          <w:b/>
          <w:sz w:val="20"/>
          <w:szCs w:val="20"/>
        </w:rPr>
      </w:pPr>
    </w:p>
    <w:p w14:paraId="2FA3EA55" w14:textId="77777777" w:rsidR="00C84348" w:rsidRPr="00227237" w:rsidRDefault="00C84348" w:rsidP="00C84348">
      <w:pPr>
        <w:pStyle w:val="Default"/>
        <w:jc w:val="both"/>
        <w:rPr>
          <w:b/>
          <w:sz w:val="20"/>
          <w:szCs w:val="20"/>
        </w:rPr>
      </w:pPr>
      <w:r w:rsidRPr="00227237">
        <w:rPr>
          <w:b/>
          <w:sz w:val="20"/>
          <w:szCs w:val="20"/>
        </w:rPr>
        <w:t>x samooceny kontroli zarządczej,</w:t>
      </w:r>
    </w:p>
    <w:p w14:paraId="3E618AA2" w14:textId="77777777" w:rsidR="00C84348" w:rsidRPr="00227237" w:rsidRDefault="00C84348" w:rsidP="00C84348">
      <w:pPr>
        <w:pStyle w:val="Default"/>
        <w:jc w:val="both"/>
        <w:rPr>
          <w:b/>
          <w:sz w:val="20"/>
          <w:szCs w:val="20"/>
        </w:rPr>
      </w:pPr>
    </w:p>
    <w:p w14:paraId="3F1034D4" w14:textId="77777777" w:rsidR="00C84348" w:rsidRPr="00227237" w:rsidRDefault="00C84348" w:rsidP="00C84348">
      <w:pPr>
        <w:pStyle w:val="Default"/>
        <w:jc w:val="both"/>
        <w:rPr>
          <w:b/>
          <w:sz w:val="20"/>
          <w:szCs w:val="20"/>
        </w:rPr>
      </w:pPr>
      <w:r w:rsidRPr="00227237">
        <w:rPr>
          <w:b/>
          <w:sz w:val="20"/>
          <w:szCs w:val="20"/>
        </w:rPr>
        <w:t xml:space="preserve"> procesu zarządzania ryzykiem, </w:t>
      </w:r>
    </w:p>
    <w:p w14:paraId="6BC789E5" w14:textId="77777777" w:rsidR="00C84348" w:rsidRPr="00227237" w:rsidRDefault="00C84348" w:rsidP="00C84348">
      <w:pPr>
        <w:pStyle w:val="Default"/>
        <w:jc w:val="both"/>
        <w:rPr>
          <w:b/>
          <w:sz w:val="20"/>
          <w:szCs w:val="20"/>
        </w:rPr>
      </w:pPr>
    </w:p>
    <w:p w14:paraId="61021112" w14:textId="77777777" w:rsidR="00C84348" w:rsidRPr="00227237" w:rsidRDefault="00C84348" w:rsidP="00C84348">
      <w:pPr>
        <w:pStyle w:val="Default"/>
        <w:jc w:val="both"/>
        <w:rPr>
          <w:b/>
          <w:sz w:val="20"/>
          <w:szCs w:val="20"/>
        </w:rPr>
      </w:pPr>
      <w:r w:rsidRPr="00227237">
        <w:rPr>
          <w:b/>
          <w:sz w:val="20"/>
          <w:szCs w:val="20"/>
        </w:rPr>
        <w:t xml:space="preserve"> audytu wewnętrznego, </w:t>
      </w:r>
    </w:p>
    <w:p w14:paraId="2755DB8C" w14:textId="77777777" w:rsidR="00C84348" w:rsidRPr="00227237" w:rsidRDefault="00C84348" w:rsidP="00C84348">
      <w:pPr>
        <w:pStyle w:val="Default"/>
        <w:jc w:val="both"/>
        <w:rPr>
          <w:b/>
          <w:sz w:val="20"/>
          <w:szCs w:val="20"/>
        </w:rPr>
      </w:pPr>
    </w:p>
    <w:p w14:paraId="23D454F1" w14:textId="77777777" w:rsidR="00C84348" w:rsidRPr="00227237" w:rsidRDefault="00C84348" w:rsidP="00C84348">
      <w:pPr>
        <w:pStyle w:val="Default"/>
        <w:jc w:val="both"/>
        <w:rPr>
          <w:b/>
          <w:sz w:val="20"/>
          <w:szCs w:val="20"/>
        </w:rPr>
      </w:pPr>
      <w:r w:rsidRPr="00227237">
        <w:rPr>
          <w:b/>
          <w:sz w:val="20"/>
          <w:szCs w:val="20"/>
        </w:rPr>
        <w:t xml:space="preserve"> kontroli wewnętrznych, </w:t>
      </w:r>
    </w:p>
    <w:p w14:paraId="23CB552E" w14:textId="77777777" w:rsidR="00C84348" w:rsidRPr="00227237" w:rsidRDefault="00C84348" w:rsidP="00C84348">
      <w:pPr>
        <w:pStyle w:val="Default"/>
        <w:jc w:val="both"/>
        <w:rPr>
          <w:b/>
          <w:sz w:val="20"/>
          <w:szCs w:val="20"/>
        </w:rPr>
      </w:pPr>
    </w:p>
    <w:p w14:paraId="4A8F7EF5" w14:textId="77777777" w:rsidR="00C84348" w:rsidRPr="00227237" w:rsidRDefault="00C84348" w:rsidP="00C84348">
      <w:pPr>
        <w:pStyle w:val="Default"/>
        <w:jc w:val="both"/>
        <w:rPr>
          <w:b/>
          <w:sz w:val="20"/>
          <w:szCs w:val="20"/>
        </w:rPr>
      </w:pPr>
      <w:r w:rsidRPr="00227237">
        <w:rPr>
          <w:b/>
          <w:sz w:val="20"/>
          <w:szCs w:val="20"/>
        </w:rPr>
        <w:t xml:space="preserve">x kontroli zewnętrznych, </w:t>
      </w:r>
    </w:p>
    <w:p w14:paraId="7E064E26" w14:textId="77777777" w:rsidR="00C84348" w:rsidRPr="00227237" w:rsidRDefault="00C84348" w:rsidP="00C84348">
      <w:pPr>
        <w:pStyle w:val="Default"/>
        <w:jc w:val="both"/>
        <w:rPr>
          <w:b/>
          <w:sz w:val="20"/>
          <w:szCs w:val="20"/>
        </w:rPr>
      </w:pPr>
    </w:p>
    <w:p w14:paraId="52F0FD24" w14:textId="77777777" w:rsidR="00C84348" w:rsidRPr="00227237" w:rsidRDefault="00C84348" w:rsidP="00C84348">
      <w:pPr>
        <w:pStyle w:val="Default"/>
        <w:jc w:val="both"/>
        <w:rPr>
          <w:sz w:val="20"/>
          <w:szCs w:val="20"/>
        </w:rPr>
      </w:pPr>
      <w:r w:rsidRPr="00227237">
        <w:rPr>
          <w:b/>
          <w:sz w:val="20"/>
          <w:szCs w:val="20"/>
        </w:rPr>
        <w:t>x innych źródeł informacji:</w:t>
      </w:r>
      <w:r w:rsidRPr="00227237">
        <w:rPr>
          <w:sz w:val="20"/>
          <w:szCs w:val="20"/>
        </w:rPr>
        <w:t xml:space="preserve"> własnych spostrzeżeń i obserwacji.</w:t>
      </w:r>
    </w:p>
    <w:p w14:paraId="022C394E" w14:textId="77777777" w:rsidR="00C84348" w:rsidRPr="00227237" w:rsidRDefault="00C84348" w:rsidP="00C84348">
      <w:pPr>
        <w:pStyle w:val="Default"/>
        <w:jc w:val="both"/>
        <w:rPr>
          <w:sz w:val="20"/>
          <w:szCs w:val="20"/>
        </w:rPr>
      </w:pPr>
    </w:p>
    <w:p w14:paraId="759F1609" w14:textId="77777777" w:rsidR="00C84348" w:rsidRPr="00227237" w:rsidRDefault="00C84348" w:rsidP="00C84348">
      <w:pPr>
        <w:pStyle w:val="Default"/>
        <w:jc w:val="both"/>
        <w:rPr>
          <w:b/>
          <w:sz w:val="20"/>
          <w:szCs w:val="20"/>
        </w:rPr>
      </w:pPr>
      <w:r w:rsidRPr="00227237">
        <w:rPr>
          <w:b/>
          <w:sz w:val="20"/>
          <w:szCs w:val="20"/>
        </w:rPr>
        <w:t xml:space="preserve">Jednocześnie oświadczam, że nie są mi znane inne fakty lub okoliczności, które mogłyby wpłynąć na treść niniejszego oświadczenia. </w:t>
      </w:r>
    </w:p>
    <w:p w14:paraId="731D5A05" w14:textId="77777777" w:rsidR="00C84348" w:rsidRPr="00227237" w:rsidRDefault="00C84348" w:rsidP="00C84348">
      <w:pPr>
        <w:pStyle w:val="Default"/>
        <w:jc w:val="both"/>
        <w:rPr>
          <w:sz w:val="20"/>
          <w:szCs w:val="20"/>
        </w:rPr>
      </w:pPr>
    </w:p>
    <w:p w14:paraId="7567FC29" w14:textId="77777777" w:rsidR="00C84348" w:rsidRPr="00227237" w:rsidRDefault="00C84348" w:rsidP="00C84348">
      <w:pPr>
        <w:pStyle w:val="Default"/>
        <w:jc w:val="both"/>
        <w:rPr>
          <w:sz w:val="20"/>
          <w:szCs w:val="20"/>
        </w:rPr>
      </w:pPr>
    </w:p>
    <w:p w14:paraId="31419A2C" w14:textId="77777777" w:rsidR="00C84348" w:rsidRPr="00227237" w:rsidRDefault="00C84348" w:rsidP="00C84348">
      <w:pPr>
        <w:pStyle w:val="Default"/>
        <w:jc w:val="both"/>
        <w:rPr>
          <w:sz w:val="20"/>
          <w:szCs w:val="20"/>
        </w:rPr>
      </w:pPr>
    </w:p>
    <w:p w14:paraId="3CC44567" w14:textId="77777777" w:rsidR="00C84348" w:rsidRPr="00227237" w:rsidRDefault="00C84348" w:rsidP="00C84348">
      <w:pPr>
        <w:pStyle w:val="Default"/>
        <w:jc w:val="both"/>
        <w:rPr>
          <w:sz w:val="20"/>
          <w:szCs w:val="20"/>
        </w:rPr>
      </w:pPr>
    </w:p>
    <w:p w14:paraId="50A75BD4" w14:textId="77777777" w:rsidR="00C84348" w:rsidRPr="00227237" w:rsidRDefault="00C84348" w:rsidP="00C84348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>Czechowice – Dziedzice</w:t>
      </w:r>
      <w:r>
        <w:rPr>
          <w:sz w:val="20"/>
          <w:szCs w:val="20"/>
        </w:rPr>
        <w:t>,</w:t>
      </w:r>
      <w:r w:rsidRPr="00227237">
        <w:rPr>
          <w:sz w:val="20"/>
          <w:szCs w:val="20"/>
        </w:rPr>
        <w:t xml:space="preserve"> </w:t>
      </w:r>
      <w:r>
        <w:rPr>
          <w:sz w:val="20"/>
          <w:szCs w:val="20"/>
        </w:rPr>
        <w:t>28</w:t>
      </w:r>
      <w:r w:rsidRPr="00227237">
        <w:rPr>
          <w:sz w:val="20"/>
          <w:szCs w:val="20"/>
        </w:rPr>
        <w:t>.01.202</w:t>
      </w:r>
      <w:r>
        <w:rPr>
          <w:sz w:val="20"/>
          <w:szCs w:val="20"/>
        </w:rPr>
        <w:t>5</w:t>
      </w:r>
      <w:r w:rsidRPr="00227237">
        <w:rPr>
          <w:sz w:val="20"/>
          <w:szCs w:val="20"/>
        </w:rPr>
        <w:t xml:space="preserve"> r. </w:t>
      </w:r>
    </w:p>
    <w:p w14:paraId="3F7AC4EF" w14:textId="77777777" w:rsidR="00C84348" w:rsidRPr="00227237" w:rsidRDefault="00C84348" w:rsidP="00C84348">
      <w:pPr>
        <w:rPr>
          <w:sz w:val="16"/>
          <w:szCs w:val="16"/>
        </w:rPr>
      </w:pPr>
      <w:r w:rsidRPr="00227237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227237">
        <w:rPr>
          <w:rFonts w:ascii="Arial" w:hAnsi="Arial" w:cs="Arial"/>
          <w:sz w:val="16"/>
          <w:szCs w:val="16"/>
        </w:rPr>
        <w:t xml:space="preserve">miejscowość i data                               </w:t>
      </w:r>
      <w:r w:rsidRPr="00227237">
        <w:rPr>
          <w:rFonts w:ascii="Arial" w:hAnsi="Arial" w:cs="Arial"/>
          <w:sz w:val="16"/>
          <w:szCs w:val="16"/>
        </w:rPr>
        <w:tab/>
      </w:r>
      <w:r w:rsidRPr="00227237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</w:t>
      </w:r>
      <w:r w:rsidRPr="00227237">
        <w:rPr>
          <w:rFonts w:ascii="Arial" w:hAnsi="Arial" w:cs="Arial"/>
          <w:sz w:val="16"/>
          <w:szCs w:val="16"/>
        </w:rPr>
        <w:t xml:space="preserve"> podpis kierownika jednostki organizacyjnej</w:t>
      </w:r>
    </w:p>
    <w:p w14:paraId="63E1D465" w14:textId="77777777" w:rsidR="00C84348" w:rsidRDefault="00C84348" w:rsidP="00C84348">
      <w:pPr>
        <w:rPr>
          <w:sz w:val="20"/>
          <w:szCs w:val="20"/>
        </w:rPr>
      </w:pPr>
    </w:p>
    <w:p w14:paraId="72B73754" w14:textId="56EDB396" w:rsidR="00C84348" w:rsidRDefault="00C84348" w:rsidP="00C84348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>Dyrektor</w:t>
      </w:r>
    </w:p>
    <w:p w14:paraId="02A8011A" w14:textId="77777777" w:rsidR="00C84348" w:rsidRDefault="00C84348" w:rsidP="00C84348">
      <w:pPr>
        <w:ind w:left="6372" w:firstLine="708"/>
        <w:rPr>
          <w:sz w:val="20"/>
          <w:szCs w:val="20"/>
        </w:rPr>
      </w:pPr>
    </w:p>
    <w:p w14:paraId="467E189D" w14:textId="18F60C9E" w:rsidR="00C84348" w:rsidRDefault="00C84348" w:rsidP="00C8434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Pan Marcin Dziki</w:t>
      </w:r>
    </w:p>
    <w:p w14:paraId="4CC6E02F" w14:textId="77777777" w:rsidR="00C84348" w:rsidRDefault="00C84348"/>
    <w:sectPr w:rsidR="00C84348" w:rsidSect="00C8434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48"/>
    <w:rsid w:val="0004614A"/>
    <w:rsid w:val="0051026B"/>
    <w:rsid w:val="00621952"/>
    <w:rsid w:val="00BC78F9"/>
    <w:rsid w:val="00C84348"/>
    <w:rsid w:val="00E0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55B1"/>
  <w15:chartTrackingRefBased/>
  <w15:docId w15:val="{E07E8AC3-CA09-4BB0-BAB7-8F577E09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348"/>
    <w:pPr>
      <w:spacing w:after="0" w:line="240" w:lineRule="auto"/>
      <w:jc w:val="both"/>
    </w:pPr>
    <w:rPr>
      <w:rFonts w:ascii="Verdana" w:eastAsia="Verdana" w:hAnsi="Verdana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434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434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434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434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434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4348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4348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4348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434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4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4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43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43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43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43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43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43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43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434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84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434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84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434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843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4348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843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4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43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434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84348"/>
    <w:pPr>
      <w:autoSpaceDE w:val="0"/>
      <w:autoSpaceDN w:val="0"/>
      <w:adjustRightInd w:val="0"/>
      <w:spacing w:after="0" w:line="240" w:lineRule="auto"/>
    </w:pPr>
    <w:rPr>
      <w:rFonts w:ascii="Arial" w:eastAsia="Verdana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Win_1</dc:creator>
  <cp:keywords/>
  <dc:description/>
  <cp:lastModifiedBy>Win_1</cp:lastModifiedBy>
  <cp:revision>3</cp:revision>
  <cp:lastPrinted>2025-02-13T06:30:00Z</cp:lastPrinted>
  <dcterms:created xsi:type="dcterms:W3CDTF">2025-02-13T06:27:00Z</dcterms:created>
  <dcterms:modified xsi:type="dcterms:W3CDTF">2025-02-13T06:51:00Z</dcterms:modified>
</cp:coreProperties>
</file>